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D6E34" w14:textId="77777777" w:rsidR="009C2ABF" w:rsidRPr="002D463C" w:rsidRDefault="002B26F2" w:rsidP="00480BA5">
      <w:pPr>
        <w:spacing w:line="360" w:lineRule="auto"/>
        <w:ind w:left="709" w:right="827"/>
        <w:jc w:val="center"/>
        <w:outlineLvl w:val="0"/>
        <w:rPr>
          <w:b/>
          <w:color w:val="244061"/>
          <w:sz w:val="28"/>
          <w:szCs w:val="28"/>
          <w:lang w:val="es-ES"/>
        </w:rPr>
      </w:pPr>
      <w:r w:rsidRPr="002D463C">
        <w:rPr>
          <w:b/>
          <w:color w:val="244061"/>
          <w:sz w:val="28"/>
          <w:szCs w:val="28"/>
          <w:lang w:val="es-ES"/>
        </w:rPr>
        <w:t xml:space="preserve">Solicitud de Ayudas para la Organización de Eventos Científicos </w:t>
      </w:r>
    </w:p>
    <w:p w14:paraId="03192F56" w14:textId="7338315F" w:rsidR="00480BA5" w:rsidRPr="002D463C" w:rsidRDefault="009C2ABF" w:rsidP="00480BA5">
      <w:pPr>
        <w:spacing w:line="360" w:lineRule="auto"/>
        <w:ind w:left="709" w:right="827"/>
        <w:jc w:val="center"/>
        <w:outlineLvl w:val="0"/>
        <w:rPr>
          <w:b/>
          <w:color w:val="244061"/>
          <w:sz w:val="28"/>
          <w:szCs w:val="28"/>
          <w:lang w:val="es-ES"/>
        </w:rPr>
      </w:pPr>
      <w:r w:rsidRPr="002D463C">
        <w:rPr>
          <w:b/>
          <w:color w:val="244061"/>
          <w:sz w:val="28"/>
          <w:szCs w:val="28"/>
          <w:lang w:val="es-ES"/>
        </w:rPr>
        <w:t>durante el año 2027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94"/>
        <w:gridCol w:w="2992"/>
        <w:gridCol w:w="997"/>
        <w:gridCol w:w="4112"/>
      </w:tblGrid>
      <w:tr w:rsidR="002B26F2" w:rsidRPr="002D463C" w14:paraId="208FA339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12" w:space="0" w:color="auto"/>
            </w:tcBorders>
            <w:vAlign w:val="bottom"/>
          </w:tcPr>
          <w:p w14:paraId="444E9DD8" w14:textId="77777777" w:rsidR="002B26F2" w:rsidRDefault="001E611D" w:rsidP="000314D9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>
              <w:rPr>
                <w:b/>
                <w:bCs/>
                <w:i/>
                <w:iCs/>
                <w:sz w:val="22"/>
                <w:szCs w:val="22"/>
                <w:lang w:val="es-ES"/>
              </w:rPr>
              <w:t xml:space="preserve">Nombre y Apellido(s) del </w:t>
            </w:r>
            <w:r w:rsidR="002B26F2"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Solicitante</w:t>
            </w:r>
            <w:r w:rsidR="002B26F2" w:rsidRPr="002D463C">
              <w:rPr>
                <w:sz w:val="22"/>
                <w:szCs w:val="22"/>
                <w:lang w:val="es-ES"/>
              </w:rPr>
              <w:t xml:space="preserve"> (miembro titular o </w:t>
            </w:r>
            <w:r w:rsidR="002D463C">
              <w:rPr>
                <w:sz w:val="22"/>
                <w:szCs w:val="22"/>
                <w:lang w:val="es-ES"/>
              </w:rPr>
              <w:t>asociado</w:t>
            </w:r>
            <w:r w:rsidR="002B26F2" w:rsidRPr="002D463C">
              <w:rPr>
                <w:sz w:val="22"/>
                <w:szCs w:val="22"/>
                <w:lang w:val="es-ES"/>
              </w:rPr>
              <w:t xml:space="preserve"> de la SEPEX): </w:t>
            </w:r>
          </w:p>
          <w:p w14:paraId="58D939EA" w14:textId="218267B4" w:rsidR="001E611D" w:rsidRPr="002D463C" w:rsidRDefault="001E611D" w:rsidP="001E611D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>
              <w:rPr>
                <w:b/>
                <w:bCs/>
                <w:sz w:val="22"/>
                <w:szCs w:val="22"/>
                <w:lang w:val="es-ES"/>
              </w:rPr>
              <w:t xml:space="preserve"> </w:t>
            </w:r>
          </w:p>
        </w:tc>
      </w:tr>
      <w:tr w:rsidR="002B26F2" w:rsidRPr="002D463C" w14:paraId="2E21FBF7" w14:textId="77777777" w:rsidTr="12B51AFA">
        <w:trPr>
          <w:trHeight w:val="510"/>
          <w:jc w:val="center"/>
        </w:trPr>
        <w:tc>
          <w:tcPr>
            <w:tcW w:w="4986" w:type="dxa"/>
            <w:gridSpan w:val="2"/>
            <w:tcBorders>
              <w:top w:val="single" w:sz="4" w:space="0" w:color="auto"/>
            </w:tcBorders>
            <w:vAlign w:val="bottom"/>
          </w:tcPr>
          <w:p w14:paraId="417573AF" w14:textId="77777777" w:rsidR="002B26F2" w:rsidRPr="002D463C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Lugar y fecha de realización</w:t>
            </w:r>
            <w:r w:rsidRPr="002D463C">
              <w:rPr>
                <w:sz w:val="22"/>
                <w:szCs w:val="22"/>
                <w:lang w:val="es-ES"/>
              </w:rPr>
              <w:t xml:space="preserve">: </w:t>
            </w:r>
          </w:p>
        </w:tc>
        <w:tc>
          <w:tcPr>
            <w:tcW w:w="5109" w:type="dxa"/>
            <w:gridSpan w:val="2"/>
            <w:tcBorders>
              <w:top w:val="single" w:sz="4" w:space="0" w:color="auto"/>
            </w:tcBorders>
            <w:vAlign w:val="bottom"/>
          </w:tcPr>
          <w:p w14:paraId="51E3E055" w14:textId="77777777" w:rsidR="002B26F2" w:rsidRPr="002D463C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Nº de participantes previsto</w:t>
            </w:r>
            <w:r w:rsidRPr="002D463C">
              <w:rPr>
                <w:sz w:val="22"/>
                <w:szCs w:val="22"/>
                <w:lang w:val="es-ES"/>
              </w:rPr>
              <w:t xml:space="preserve">: </w:t>
            </w:r>
          </w:p>
        </w:tc>
      </w:tr>
      <w:tr w:rsidR="002B26F2" w:rsidRPr="002D463C" w14:paraId="742E0FB0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68CBF976" w14:textId="615F5821" w:rsidR="002B26F2" w:rsidRPr="002D463C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Título de la actividad a financiar</w:t>
            </w:r>
            <w:r w:rsidRPr="002D463C">
              <w:rPr>
                <w:sz w:val="22"/>
                <w:szCs w:val="22"/>
                <w:lang w:val="es-ES"/>
              </w:rPr>
              <w:t xml:space="preserve">:  </w:t>
            </w:r>
          </w:p>
        </w:tc>
      </w:tr>
      <w:tr w:rsidR="002B26F2" w:rsidRPr="002D463C" w14:paraId="3908888B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1CBB64" w14:textId="144620CA" w:rsidR="002B26F2" w:rsidRPr="002D463C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Resumen de la actividad a financiar</w:t>
            </w:r>
            <w:r w:rsidRPr="002D463C">
              <w:rPr>
                <w:sz w:val="22"/>
                <w:szCs w:val="22"/>
                <w:lang w:val="es-ES"/>
              </w:rPr>
              <w:t xml:space="preserve"> (por ejemplo, </w:t>
            </w:r>
            <w:r w:rsidRPr="002D463C">
              <w:rPr>
                <w:i/>
                <w:iCs/>
                <w:sz w:val="22"/>
                <w:szCs w:val="22"/>
                <w:lang w:val="es-ES"/>
              </w:rPr>
              <w:t xml:space="preserve">abstract </w:t>
            </w:r>
            <w:r w:rsidRPr="002D463C">
              <w:rPr>
                <w:sz w:val="22"/>
                <w:szCs w:val="22"/>
                <w:lang w:val="es-ES"/>
              </w:rPr>
              <w:t>de la conferencia, plan de trabajo para el seminario o taller, etc.):</w:t>
            </w:r>
          </w:p>
          <w:p w14:paraId="00A2F40E" w14:textId="77777777" w:rsidR="002B26F2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</w:p>
          <w:p w14:paraId="374DA6E6" w14:textId="77777777" w:rsidR="002D463C" w:rsidRPr="002D463C" w:rsidRDefault="002D463C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</w:p>
        </w:tc>
      </w:tr>
      <w:tr w:rsidR="002B26F2" w:rsidRPr="002D463C" w14:paraId="5E32B2BA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176AFECF" w14:textId="588A853C" w:rsidR="002B26F2" w:rsidRPr="002D463C" w:rsidRDefault="00E66B85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Objetivo de la ayuda (</w:t>
            </w:r>
            <w:r w:rsidRPr="002D463C">
              <w:rPr>
                <w:b/>
                <w:bCs/>
                <w:i/>
                <w:iCs/>
                <w:sz w:val="22"/>
                <w:szCs w:val="22"/>
                <w:u w:val="single"/>
                <w:lang w:val="es-ES"/>
              </w:rPr>
              <w:t>solo podrá seleccionarse una opción</w:t>
            </w: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)</w:t>
            </w:r>
            <w:r w:rsidRPr="002D463C">
              <w:rPr>
                <w:sz w:val="22"/>
                <w:szCs w:val="22"/>
                <w:lang w:val="es-ES"/>
              </w:rPr>
              <w:t xml:space="preserve">: </w:t>
            </w:r>
          </w:p>
          <w:p w14:paraId="3A69BEAD" w14:textId="65B52C10" w:rsidR="009C2ABF" w:rsidRPr="002D463C" w:rsidRDefault="00C43CB0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sdt>
              <w:sdtPr>
                <w:rPr>
                  <w:sz w:val="22"/>
                  <w:szCs w:val="22"/>
                  <w:lang w:val="es-ES"/>
                </w:rPr>
                <w:id w:val="5482676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500" w:rsidRPr="002D463C">
                  <w:rPr>
                    <w:rFonts w:ascii="Segoe UI Symbol" w:eastAsia="MS Gothic" w:hAnsi="Segoe UI Symbol" w:cs="Segoe UI Symbol"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="004D7500" w:rsidRPr="002D463C">
              <w:rPr>
                <w:sz w:val="22"/>
                <w:szCs w:val="22"/>
                <w:lang w:val="es-ES"/>
              </w:rPr>
              <w:t xml:space="preserve"> Financiar conferencia dentro de un evento científico</w:t>
            </w:r>
          </w:p>
          <w:p w14:paraId="5578CC75" w14:textId="6218D11B" w:rsidR="009C2ABF" w:rsidRPr="002D463C" w:rsidRDefault="00C43CB0" w:rsidP="009C2ABF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sdt>
              <w:sdtPr>
                <w:rPr>
                  <w:sz w:val="22"/>
                  <w:szCs w:val="22"/>
                  <w:lang w:val="es-ES"/>
                </w:rPr>
                <w:id w:val="-3248278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500" w:rsidRPr="002D463C">
                  <w:rPr>
                    <w:rFonts w:ascii="Segoe UI Symbol" w:eastAsia="MS Gothic" w:hAnsi="Segoe UI Symbol" w:cs="Segoe UI Symbol"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="004D7500" w:rsidRPr="002D463C">
              <w:rPr>
                <w:sz w:val="22"/>
                <w:szCs w:val="22"/>
                <w:lang w:val="es-ES"/>
              </w:rPr>
              <w:t xml:space="preserve"> Financiar seminario o taller dentro de un evento científico</w:t>
            </w:r>
          </w:p>
          <w:p w14:paraId="1A2B0001" w14:textId="1A2B0001" w:rsidR="004D7500" w:rsidRPr="002D463C" w:rsidRDefault="004D7500">
            <w:pPr>
              <w:spacing w:before="60" w:after="60" w:line="360" w:lineRule="auto"/>
              <w:ind w:right="827"/>
              <w:rPr>
                <w:sz w:val="22"/>
                <w:szCs w:val="22"/>
                <w:lang w:val="es-ES"/>
              </w:rPr>
            </w:pPr>
            <w:r w:rsidRPr="002D463C">
              <w:rPr>
                <w:rFonts w:ascii="Segoe UI Symbol" w:hAnsi="Segoe UI Symbol" w:cs="Segoe UI Symbol"/>
                <w:sz w:val="22"/>
                <w:szCs w:val="22"/>
                <w:lang w:val="es-ES"/>
              </w:rPr>
              <w:t>☐</w:t>
            </w:r>
            <w:r w:rsidRPr="002D463C">
              <w:rPr>
                <w:sz w:val="22"/>
                <w:szCs w:val="22"/>
                <w:lang w:val="es-ES"/>
              </w:rPr>
              <w:t xml:space="preserve"> Financiar evento local o escuela de verano (summer school) dentro de un evento científico</w:t>
            </w:r>
          </w:p>
          <w:p w14:paraId="7EBE1B85" w14:textId="1E74F4C6" w:rsidR="00E66B85" w:rsidRPr="002D463C" w:rsidRDefault="00C43CB0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sdt>
              <w:sdtPr>
                <w:rPr>
                  <w:sz w:val="22"/>
                  <w:szCs w:val="22"/>
                  <w:lang w:val="es-ES"/>
                </w:rPr>
                <w:id w:val="-405609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D7500" w:rsidRPr="002D463C">
                  <w:rPr>
                    <w:rFonts w:ascii="Segoe UI Symbol" w:eastAsia="MS Gothic" w:hAnsi="Segoe UI Symbol" w:cs="Segoe UI Symbol"/>
                    <w:sz w:val="22"/>
                    <w:szCs w:val="22"/>
                    <w:lang w:val="es-ES"/>
                  </w:rPr>
                  <w:t>☐</w:t>
                </w:r>
              </w:sdtContent>
            </w:sdt>
            <w:r w:rsidR="004D7500" w:rsidRPr="002D463C">
              <w:rPr>
                <w:sz w:val="22"/>
                <w:szCs w:val="22"/>
                <w:lang w:val="es-ES"/>
              </w:rPr>
              <w:t xml:space="preserve"> Sufragar parte de gastos de personas asistentes que sean socios de la SEPEX </w:t>
            </w:r>
          </w:p>
        </w:tc>
      </w:tr>
      <w:tr w:rsidR="000E0B4C" w:rsidRPr="002D463C" w14:paraId="3938DAEA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12" w:space="0" w:color="auto"/>
              <w:bottom w:val="single" w:sz="4" w:space="0" w:color="auto"/>
            </w:tcBorders>
            <w:vAlign w:val="bottom"/>
          </w:tcPr>
          <w:p w14:paraId="59FF7BAF" w14:textId="72E5AEA0" w:rsidR="000E0B4C" w:rsidRPr="002D463C" w:rsidRDefault="009A7DCE" w:rsidP="0032651C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Importe solicitado</w:t>
            </w:r>
            <w:r w:rsidRPr="002D463C">
              <w:rPr>
                <w:sz w:val="22"/>
                <w:szCs w:val="22"/>
                <w:lang w:val="es-ES"/>
              </w:rPr>
              <w:t xml:space="preserve"> (ver máximo en las bases): </w:t>
            </w:r>
          </w:p>
        </w:tc>
      </w:tr>
      <w:tr w:rsidR="002B26F2" w:rsidRPr="002D463C" w14:paraId="380449FA" w14:textId="77777777" w:rsidTr="12B51AFA">
        <w:trPr>
          <w:trHeight w:val="510"/>
          <w:jc w:val="center"/>
        </w:trPr>
        <w:tc>
          <w:tcPr>
            <w:tcW w:w="10095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bottom"/>
          </w:tcPr>
          <w:p w14:paraId="553323E4" w14:textId="304599F6" w:rsidR="002B26F2" w:rsidRPr="002D463C" w:rsidRDefault="05C2417A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Justificación del importe solicitado</w:t>
            </w:r>
            <w:r w:rsidRPr="002D463C">
              <w:rPr>
                <w:sz w:val="22"/>
                <w:szCs w:val="22"/>
                <w:lang w:val="es-ES"/>
              </w:rPr>
              <w:t xml:space="preserve">: </w:t>
            </w:r>
          </w:p>
          <w:p w14:paraId="180D4E36" w14:textId="03BFFC0E" w:rsidR="05C2417A" w:rsidRPr="002D463C" w:rsidRDefault="05C2417A" w:rsidP="05C2417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</w:p>
          <w:p w14:paraId="48228F57" w14:textId="6B957126" w:rsidR="05C2417A" w:rsidRPr="002D463C" w:rsidRDefault="05C2417A" w:rsidP="05C2417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</w:p>
          <w:p w14:paraId="777A1847" w14:textId="649541FD" w:rsidR="05C2417A" w:rsidRPr="002D463C" w:rsidRDefault="05C2417A" w:rsidP="05C2417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</w:p>
          <w:p w14:paraId="559412CD" w14:textId="32E6CB98" w:rsidR="002B26F2" w:rsidRPr="002D463C" w:rsidRDefault="002B26F2" w:rsidP="12B51AF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</w:p>
          <w:p w14:paraId="25F4B659" w14:textId="2CCBC5EC" w:rsidR="002B26F2" w:rsidRPr="002D463C" w:rsidRDefault="002B26F2" w:rsidP="12B51AFA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</w:p>
        </w:tc>
      </w:tr>
      <w:tr w:rsidR="002B26F2" w:rsidRPr="002D463C" w14:paraId="1F9CB7F5" w14:textId="77777777" w:rsidTr="12B51AFA">
        <w:trPr>
          <w:trHeight w:val="510"/>
          <w:jc w:val="center"/>
        </w:trPr>
        <w:tc>
          <w:tcPr>
            <w:tcW w:w="1994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bottom"/>
          </w:tcPr>
          <w:p w14:paraId="1796C6E7" w14:textId="77777777" w:rsidR="002B26F2" w:rsidRPr="002D463C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Fecha</w:t>
            </w:r>
            <w:r w:rsidRPr="002D463C">
              <w:rPr>
                <w:sz w:val="22"/>
                <w:szCs w:val="22"/>
                <w:lang w:val="es-ES"/>
              </w:rPr>
              <w:t xml:space="preserve">: </w:t>
            </w:r>
          </w:p>
        </w:tc>
        <w:tc>
          <w:tcPr>
            <w:tcW w:w="3989" w:type="dxa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bottom"/>
          </w:tcPr>
          <w:p w14:paraId="0E593F8C" w14:textId="77777777" w:rsidR="002B26F2" w:rsidRPr="002D463C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s-E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s-ES"/>
              </w:rPr>
              <w:t>Dirección de contacto</w:t>
            </w:r>
            <w:r w:rsidRPr="002D463C">
              <w:rPr>
                <w:sz w:val="22"/>
                <w:szCs w:val="22"/>
                <w:lang w:val="es-ES"/>
              </w:rPr>
              <w:t xml:space="preserve">: </w:t>
            </w:r>
          </w:p>
        </w:tc>
        <w:tc>
          <w:tcPr>
            <w:tcW w:w="4112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bottom"/>
          </w:tcPr>
          <w:p w14:paraId="10E7971C" w14:textId="77777777" w:rsidR="002B26F2" w:rsidRPr="002D463C" w:rsidRDefault="002B26F2" w:rsidP="001C6C03">
            <w:pPr>
              <w:spacing w:before="60" w:after="60" w:line="360" w:lineRule="auto"/>
              <w:ind w:right="827"/>
              <w:outlineLvl w:val="0"/>
              <w:rPr>
                <w:sz w:val="22"/>
                <w:szCs w:val="22"/>
                <w:lang w:val="en-US"/>
              </w:rPr>
            </w:pPr>
            <w:r w:rsidRPr="002D463C">
              <w:rPr>
                <w:b/>
                <w:bCs/>
                <w:i/>
                <w:iCs/>
                <w:sz w:val="22"/>
                <w:szCs w:val="22"/>
                <w:lang w:val="en-US"/>
              </w:rPr>
              <w:t>Email</w:t>
            </w:r>
            <w:r w:rsidRPr="002D463C">
              <w:rPr>
                <w:sz w:val="22"/>
                <w:szCs w:val="22"/>
                <w:lang w:val="en-US"/>
              </w:rPr>
              <w:t xml:space="preserve">: </w:t>
            </w:r>
          </w:p>
        </w:tc>
      </w:tr>
    </w:tbl>
    <w:p w14:paraId="4E3D4897" w14:textId="5D5CA3EE" w:rsidR="05C2417A" w:rsidRPr="002D463C" w:rsidRDefault="05C2417A" w:rsidP="05C2417A">
      <w:pPr>
        <w:ind w:right="827"/>
        <w:rPr>
          <w:b/>
          <w:bCs/>
          <w:color w:val="244061"/>
          <w:sz w:val="22"/>
          <w:szCs w:val="22"/>
        </w:rPr>
      </w:pPr>
    </w:p>
    <w:p w14:paraId="0771E59E" w14:textId="34A4CE91" w:rsidR="00722755" w:rsidRPr="002D463C" w:rsidRDefault="05C2417A" w:rsidP="003B274C">
      <w:pPr>
        <w:spacing w:before="120" w:after="120" w:line="360" w:lineRule="auto"/>
        <w:ind w:left="1416" w:right="827" w:firstLine="708"/>
        <w:rPr>
          <w:rStyle w:val="Hyperlink"/>
          <w:b/>
          <w:bCs/>
          <w:color w:val="244061"/>
          <w:sz w:val="22"/>
          <w:szCs w:val="22"/>
        </w:rPr>
      </w:pPr>
      <w:r w:rsidRPr="002D463C">
        <w:rPr>
          <w:b/>
          <w:bCs/>
          <w:color w:val="244061"/>
          <w:sz w:val="22"/>
          <w:szCs w:val="22"/>
        </w:rPr>
        <w:t>Enviar solicitud por correo electrónico a</w:t>
      </w:r>
      <w:r w:rsidRPr="002D463C">
        <w:rPr>
          <w:sz w:val="22"/>
          <w:szCs w:val="22"/>
        </w:rPr>
        <w:t xml:space="preserve"> </w:t>
      </w:r>
      <w:hyperlink r:id="rId8">
        <w:r w:rsidRPr="002D463C">
          <w:rPr>
            <w:rStyle w:val="Hyperlink"/>
            <w:b/>
            <w:bCs/>
            <w:color w:val="244061"/>
            <w:sz w:val="22"/>
            <w:szCs w:val="22"/>
          </w:rPr>
          <w:t>secretaria.sepex@gmail.com</w:t>
        </w:r>
      </w:hyperlink>
    </w:p>
    <w:p w14:paraId="4DDC9B84" w14:textId="2E0B12C4" w:rsidR="009C2ABF" w:rsidRPr="002D463C" w:rsidRDefault="009C2ABF" w:rsidP="002B26F2">
      <w:pPr>
        <w:spacing w:before="120" w:after="120" w:line="360" w:lineRule="auto"/>
        <w:ind w:left="709" w:right="827"/>
        <w:jc w:val="center"/>
        <w:rPr>
          <w:rStyle w:val="Hyperlink"/>
          <w:b/>
          <w:color w:val="244061"/>
          <w:sz w:val="22"/>
          <w:szCs w:val="22"/>
        </w:rPr>
      </w:pPr>
      <w:r w:rsidRPr="002D463C">
        <w:rPr>
          <w:rStyle w:val="Hyperlink"/>
          <w:b/>
          <w:color w:val="244061"/>
          <w:sz w:val="22"/>
          <w:szCs w:val="22"/>
        </w:rPr>
        <w:t>Asunto: Ayuda</w:t>
      </w:r>
      <w:r w:rsidR="00C43CB0">
        <w:rPr>
          <w:rStyle w:val="Hyperlink"/>
          <w:b/>
          <w:color w:val="244061"/>
          <w:sz w:val="22"/>
          <w:szCs w:val="22"/>
        </w:rPr>
        <w:t>s</w:t>
      </w:r>
      <w:r w:rsidRPr="002D463C">
        <w:rPr>
          <w:rStyle w:val="Hyperlink"/>
          <w:b/>
          <w:color w:val="244061"/>
          <w:sz w:val="22"/>
          <w:szCs w:val="22"/>
        </w:rPr>
        <w:t xml:space="preserve"> Evento</w:t>
      </w:r>
      <w:r w:rsidR="00C43CB0">
        <w:rPr>
          <w:rStyle w:val="Hyperlink"/>
          <w:b/>
          <w:color w:val="244061"/>
          <w:sz w:val="22"/>
          <w:szCs w:val="22"/>
        </w:rPr>
        <w:t>s</w:t>
      </w:r>
      <w:r w:rsidRPr="002D463C">
        <w:rPr>
          <w:rStyle w:val="Hyperlink"/>
          <w:b/>
          <w:color w:val="244061"/>
          <w:sz w:val="22"/>
          <w:szCs w:val="22"/>
        </w:rPr>
        <w:t xml:space="preserve"> Científico</w:t>
      </w:r>
      <w:r w:rsidR="00C43CB0">
        <w:rPr>
          <w:rStyle w:val="Hyperlink"/>
          <w:b/>
          <w:color w:val="244061"/>
          <w:sz w:val="22"/>
          <w:szCs w:val="22"/>
        </w:rPr>
        <w:t>s 2027</w:t>
      </w:r>
    </w:p>
    <w:p w14:paraId="0A68D040" w14:textId="1FE56D3F" w:rsidR="009C2ABF" w:rsidRPr="002D463C" w:rsidRDefault="05C2417A" w:rsidP="05C2417A">
      <w:pPr>
        <w:spacing w:before="120" w:after="120" w:line="360" w:lineRule="auto"/>
        <w:ind w:left="709" w:right="827"/>
        <w:jc w:val="center"/>
        <w:rPr>
          <w:b/>
          <w:bCs/>
          <w:color w:val="244061"/>
          <w:sz w:val="22"/>
          <w:szCs w:val="22"/>
        </w:rPr>
      </w:pPr>
      <w:r w:rsidRPr="002D463C">
        <w:rPr>
          <w:rStyle w:val="Hyperlink"/>
          <w:b/>
          <w:bCs/>
          <w:color w:val="244061"/>
          <w:sz w:val="22"/>
          <w:szCs w:val="22"/>
        </w:rPr>
        <w:t>Fecha tope de envío de solicitudes: 19/11/2026</w:t>
      </w:r>
    </w:p>
    <w:sectPr w:rsidR="009C2ABF" w:rsidRPr="002D463C" w:rsidSect="00A55FD5">
      <w:headerReference w:type="default" r:id="rId9"/>
      <w:footerReference w:type="default" r:id="rId10"/>
      <w:type w:val="continuous"/>
      <w:pgSz w:w="11906" w:h="16838"/>
      <w:pgMar w:top="720" w:right="720" w:bottom="720" w:left="720" w:header="113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E60172" w14:textId="77777777" w:rsidR="00FB75BE" w:rsidRDefault="00FB75BE" w:rsidP="003F21C3">
      <w:r>
        <w:separator/>
      </w:r>
    </w:p>
  </w:endnote>
  <w:endnote w:type="continuationSeparator" w:id="0">
    <w:p w14:paraId="77F22936" w14:textId="77777777" w:rsidR="00FB75BE" w:rsidRDefault="00FB75BE" w:rsidP="003F2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C6A7" w14:textId="77777777" w:rsidR="00776897" w:rsidRPr="00A55FD5" w:rsidRDefault="00776897">
    <w:pPr>
      <w:pStyle w:val="Footer"/>
      <w:rPr>
        <w:color w:val="FF0000"/>
      </w:rPr>
    </w:pPr>
  </w:p>
  <w:p w14:paraId="0587AA65" w14:textId="77777777" w:rsidR="00776897" w:rsidRPr="0021524E" w:rsidRDefault="00776897" w:rsidP="00A55FD5">
    <w:pPr>
      <w:pStyle w:val="Footer"/>
      <w:jc w:val="center"/>
      <w:rPr>
        <w:color w:val="1F497D"/>
        <w:lang w:val="pt-PT"/>
      </w:rPr>
    </w:pPr>
    <w:r w:rsidRPr="0021524E">
      <w:rPr>
        <w:color w:val="1F497D"/>
        <w:lang w:val="pt-PT"/>
      </w:rPr>
      <w:t>_______________________________________________________________________________________</w:t>
    </w:r>
  </w:p>
  <w:p w14:paraId="40A0A13C" w14:textId="77777777" w:rsidR="00776897" w:rsidRPr="00A55FD5" w:rsidRDefault="00776897" w:rsidP="00A55FD5">
    <w:pPr>
      <w:pStyle w:val="Footer"/>
      <w:spacing w:before="120"/>
      <w:jc w:val="center"/>
      <w:rPr>
        <w:rFonts w:ascii="Montserrat" w:hAnsi="Montserrat"/>
        <w:b/>
        <w:color w:val="1F497D"/>
        <w:sz w:val="18"/>
      </w:rPr>
    </w:pPr>
    <w:r w:rsidRPr="0021524E">
      <w:rPr>
        <w:rFonts w:ascii="Montserrat" w:hAnsi="Montserrat"/>
        <w:b/>
        <w:color w:val="1F497D"/>
        <w:sz w:val="18"/>
        <w:lang w:val="pt-PT"/>
      </w:rPr>
      <w:t xml:space="preserve">SEPEX. Sociedad registrada. Nº registro: 163.684. </w:t>
    </w:r>
    <w:r w:rsidRPr="00A55FD5">
      <w:rPr>
        <w:rFonts w:ascii="Montserrat" w:hAnsi="Montserrat"/>
        <w:b/>
        <w:color w:val="1F497D"/>
        <w:sz w:val="18"/>
      </w:rPr>
      <w:t>NIF: G04303947</w:t>
    </w:r>
  </w:p>
  <w:p w14:paraId="6D564BA4" w14:textId="77777777" w:rsidR="00776897" w:rsidRPr="00A55FD5" w:rsidRDefault="00776897" w:rsidP="00A55FD5">
    <w:pPr>
      <w:pStyle w:val="Footer"/>
      <w:spacing w:before="120"/>
      <w:jc w:val="center"/>
      <w:rPr>
        <w:rFonts w:ascii="Montserrat" w:hAnsi="Montserrat"/>
        <w:b/>
        <w:color w:val="1F497D"/>
        <w:sz w:val="18"/>
      </w:rPr>
    </w:pPr>
    <w:r w:rsidRPr="00A55FD5">
      <w:rPr>
        <w:rFonts w:ascii="Montserrat" w:hAnsi="Montserrat"/>
        <w:b/>
        <w:color w:val="1F497D"/>
        <w:sz w:val="18"/>
      </w:rPr>
      <w:t>websepex.com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9472EF" w14:textId="77777777" w:rsidR="00FB75BE" w:rsidRDefault="00FB75BE" w:rsidP="003F21C3">
      <w:r>
        <w:separator/>
      </w:r>
    </w:p>
  </w:footnote>
  <w:footnote w:type="continuationSeparator" w:id="0">
    <w:p w14:paraId="310A2EFD" w14:textId="77777777" w:rsidR="00FB75BE" w:rsidRDefault="00FB75BE" w:rsidP="003F21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1107" w14:textId="77777777" w:rsidR="00776897" w:rsidRDefault="00BC11F3" w:rsidP="00A55FD5">
    <w:pPr>
      <w:pStyle w:val="Header"/>
      <w:ind w:left="-567" w:right="-568"/>
      <w:jc w:val="center"/>
    </w:pPr>
    <w:r w:rsidRPr="006814D9">
      <w:rPr>
        <w:noProof/>
        <w:lang w:val="es-ES"/>
      </w:rPr>
      <w:drawing>
        <wp:inline distT="0" distB="0" distL="0" distR="0" wp14:anchorId="45956231" wp14:editId="0EE4DC47">
          <wp:extent cx="6324600" cy="134620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Rot="1" noChangeAspect="1" noEditPoints="1" noChangeArrowheads="1" noChangeShapeType="1" noCrop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24600" cy="1346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7E8554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02050C6"/>
    <w:multiLevelType w:val="hybridMultilevel"/>
    <w:tmpl w:val="13E4924E"/>
    <w:lvl w:ilvl="0" w:tplc="9438D084">
      <w:start w:val="199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11703640">
    <w:abstractNumId w:val="1"/>
  </w:num>
  <w:num w:numId="2" w16cid:durableId="6681022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drawingGridHorizontalSpacing w:val="120"/>
  <w:displayHorizontalDrawingGridEvery w:val="2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776"/>
    <w:rsid w:val="00004776"/>
    <w:rsid w:val="00027BF5"/>
    <w:rsid w:val="000314D9"/>
    <w:rsid w:val="00096FE0"/>
    <w:rsid w:val="000E0B4C"/>
    <w:rsid w:val="000E40D1"/>
    <w:rsid w:val="000F3037"/>
    <w:rsid w:val="000F7B3B"/>
    <w:rsid w:val="00117903"/>
    <w:rsid w:val="00172EE9"/>
    <w:rsid w:val="001C6C03"/>
    <w:rsid w:val="001E611D"/>
    <w:rsid w:val="0021524E"/>
    <w:rsid w:val="00240C7E"/>
    <w:rsid w:val="00245611"/>
    <w:rsid w:val="002662DD"/>
    <w:rsid w:val="0029410D"/>
    <w:rsid w:val="002B26F2"/>
    <w:rsid w:val="002C41A4"/>
    <w:rsid w:val="002D463C"/>
    <w:rsid w:val="0032651C"/>
    <w:rsid w:val="00374524"/>
    <w:rsid w:val="003B274C"/>
    <w:rsid w:val="003F21C3"/>
    <w:rsid w:val="003F3A55"/>
    <w:rsid w:val="00400E6A"/>
    <w:rsid w:val="0043188F"/>
    <w:rsid w:val="00431922"/>
    <w:rsid w:val="004504DE"/>
    <w:rsid w:val="00480BA5"/>
    <w:rsid w:val="004C4DA7"/>
    <w:rsid w:val="004D7500"/>
    <w:rsid w:val="004F14B7"/>
    <w:rsid w:val="004F5A98"/>
    <w:rsid w:val="00520903"/>
    <w:rsid w:val="00562047"/>
    <w:rsid w:val="005B2B64"/>
    <w:rsid w:val="005F116A"/>
    <w:rsid w:val="00653D39"/>
    <w:rsid w:val="0067711F"/>
    <w:rsid w:val="00721AA0"/>
    <w:rsid w:val="00722755"/>
    <w:rsid w:val="00776897"/>
    <w:rsid w:val="00800FCC"/>
    <w:rsid w:val="0082461C"/>
    <w:rsid w:val="00871E83"/>
    <w:rsid w:val="0089158F"/>
    <w:rsid w:val="008B50D3"/>
    <w:rsid w:val="008E22BD"/>
    <w:rsid w:val="008E6144"/>
    <w:rsid w:val="00985C91"/>
    <w:rsid w:val="00987879"/>
    <w:rsid w:val="00991907"/>
    <w:rsid w:val="009A7DCE"/>
    <w:rsid w:val="009B5FCD"/>
    <w:rsid w:val="009C2ABF"/>
    <w:rsid w:val="00A008C8"/>
    <w:rsid w:val="00A2797C"/>
    <w:rsid w:val="00A52769"/>
    <w:rsid w:val="00A55FD5"/>
    <w:rsid w:val="00A57CA7"/>
    <w:rsid w:val="00A82B77"/>
    <w:rsid w:val="00A933B0"/>
    <w:rsid w:val="00AA5318"/>
    <w:rsid w:val="00AB240C"/>
    <w:rsid w:val="00AE36AA"/>
    <w:rsid w:val="00B17029"/>
    <w:rsid w:val="00B274BB"/>
    <w:rsid w:val="00B44A22"/>
    <w:rsid w:val="00BC11F3"/>
    <w:rsid w:val="00BD0D94"/>
    <w:rsid w:val="00C43CB0"/>
    <w:rsid w:val="00C54727"/>
    <w:rsid w:val="00C92CD9"/>
    <w:rsid w:val="00CD29CC"/>
    <w:rsid w:val="00D078C9"/>
    <w:rsid w:val="00D162EF"/>
    <w:rsid w:val="00D43CA6"/>
    <w:rsid w:val="00D553D1"/>
    <w:rsid w:val="00D76AE4"/>
    <w:rsid w:val="00DB41B0"/>
    <w:rsid w:val="00DB7D43"/>
    <w:rsid w:val="00DD5E94"/>
    <w:rsid w:val="00E26ABD"/>
    <w:rsid w:val="00E6459D"/>
    <w:rsid w:val="00E65416"/>
    <w:rsid w:val="00E66B85"/>
    <w:rsid w:val="00E96EAF"/>
    <w:rsid w:val="00EB4713"/>
    <w:rsid w:val="00F27FB6"/>
    <w:rsid w:val="00F455B2"/>
    <w:rsid w:val="00F50D37"/>
    <w:rsid w:val="00F677FF"/>
    <w:rsid w:val="00FB75BE"/>
    <w:rsid w:val="00FF1838"/>
    <w:rsid w:val="05C2417A"/>
    <w:rsid w:val="12B51AFA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63C585E"/>
  <w15:chartTrackingRefBased/>
  <w15:docId w15:val="{0DD17715-AF4B-452D-AA1E-788B86271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s-ES_tradnl"/>
    </w:rPr>
  </w:style>
  <w:style w:type="paragraph" w:styleId="Heading1">
    <w:name w:val="heading 1"/>
    <w:basedOn w:val="Normal"/>
    <w:next w:val="Normal"/>
    <w:qFormat/>
    <w:rsid w:val="001D4875"/>
    <w:pPr>
      <w:keepNext/>
      <w:widowControl w:val="0"/>
      <w:autoSpaceDE w:val="0"/>
      <w:autoSpaceDN w:val="0"/>
      <w:jc w:val="center"/>
      <w:outlineLvl w:val="0"/>
    </w:pPr>
    <w:rPr>
      <w:rFonts w:ascii="Arial" w:hAnsi="Arial" w:cs="Arial"/>
      <w:outline/>
      <w:color w:val="FFFFFF" w:themeColor="background1"/>
      <w:sz w:val="48"/>
      <w:szCs w:val="48"/>
      <w14:shadow w14:blurRad="0" w14:dist="25400" w14:dir="135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  <w14:textFill>
        <w14:solidFill>
          <w14:srgbClr w14:val="FFFFFF"/>
        </w14:solidFill>
      </w14:textFill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1E5178"/>
    <w:pPr>
      <w:widowControl w:val="0"/>
      <w:autoSpaceDE w:val="0"/>
      <w:autoSpaceDN w:val="0"/>
    </w:pPr>
    <w:rPr>
      <w:rFonts w:ascii="Courier New" w:hAnsi="Courier New" w:cs="Courier New"/>
      <w:sz w:val="20"/>
      <w:szCs w:val="20"/>
      <w:lang w:val="es-ES"/>
    </w:rPr>
  </w:style>
  <w:style w:type="paragraph" w:styleId="Header">
    <w:name w:val="header"/>
    <w:basedOn w:val="Normal"/>
    <w:link w:val="HeaderChar"/>
    <w:uiPriority w:val="99"/>
    <w:semiHidden/>
    <w:unhideWhenUsed/>
    <w:rsid w:val="003F21C3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semiHidden/>
    <w:rsid w:val="003F21C3"/>
    <w:rPr>
      <w:sz w:val="24"/>
      <w:szCs w:val="24"/>
      <w:lang w:val="es-ES_tradnl" w:eastAsia="es-ES"/>
    </w:rPr>
  </w:style>
  <w:style w:type="paragraph" w:styleId="Footer">
    <w:name w:val="footer"/>
    <w:basedOn w:val="Normal"/>
    <w:link w:val="FooterChar"/>
    <w:uiPriority w:val="99"/>
    <w:unhideWhenUsed/>
    <w:rsid w:val="003F21C3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3F21C3"/>
    <w:rPr>
      <w:sz w:val="24"/>
      <w:szCs w:val="24"/>
      <w:lang w:val="es-ES_tradnl" w:eastAsia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5F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55FD5"/>
    <w:rPr>
      <w:rFonts w:ascii="Tahoma" w:hAnsi="Tahoma" w:cs="Tahoma"/>
      <w:sz w:val="16"/>
      <w:szCs w:val="16"/>
      <w:lang w:val="es-ES_tradnl" w:eastAsia="es-ES"/>
    </w:rPr>
  </w:style>
  <w:style w:type="character" w:styleId="Hyperlink">
    <w:name w:val="Hyperlink"/>
    <w:uiPriority w:val="99"/>
    <w:unhideWhenUsed/>
    <w:rsid w:val="002B26F2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8B50D3"/>
    <w:rPr>
      <w:color w:val="800080"/>
      <w:u w:val="single"/>
    </w:rPr>
  </w:style>
  <w:style w:type="paragraph" w:styleId="Revision">
    <w:name w:val="Revision"/>
    <w:hidden/>
    <w:uiPriority w:val="71"/>
    <w:semiHidden/>
    <w:rsid w:val="009C2ABF"/>
    <w:rPr>
      <w:sz w:val="24"/>
      <w:szCs w:val="24"/>
      <w:lang w:val="es-ES_tradnl"/>
    </w:rPr>
  </w:style>
  <w:style w:type="character" w:styleId="CommentReference">
    <w:name w:val="annotation reference"/>
    <w:basedOn w:val="DefaultParagraphFont"/>
    <w:uiPriority w:val="99"/>
    <w:semiHidden/>
    <w:unhideWhenUsed/>
    <w:rsid w:val="00B1702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702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7029"/>
    <w:rPr>
      <w:lang w:val="es-ES_tradn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70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7029"/>
    <w:rPr>
      <w:b/>
      <w:bCs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ia.sepex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6216AF-CC8B-4CDF-BC01-446E8D5D2B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152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Directiva de la SEPEX</vt:lpstr>
    </vt:vector>
  </TitlesOfParts>
  <Company>u.gr</Company>
  <LinksUpToDate>false</LinksUpToDate>
  <CharactersWithSpaces>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Directiva de la SEPEX</dc:title>
  <dc:subject/>
  <dc:creator>juanydori</dc:creator>
  <cp:keywords/>
  <cp:lastModifiedBy>Manu</cp:lastModifiedBy>
  <cp:revision>3</cp:revision>
  <cp:lastPrinted>2007-07-26T09:55:00Z</cp:lastPrinted>
  <dcterms:created xsi:type="dcterms:W3CDTF">2026-10-18T14:36:00Z</dcterms:created>
  <dcterms:modified xsi:type="dcterms:W3CDTF">2026-10-18T15:04:00Z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bb41182fbf602b4ecbdd1fa39af3dd4bf9c8c029ab964cee9b89025f3f55f05b</vt:lpwstr>
  </property>
</Properties>
</file>